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85" w:rsidRDefault="00971A20" w:rsidP="00971A20">
      <w:pPr>
        <w:pStyle w:val="NoSpacing"/>
        <w:rPr>
          <w:sz w:val="24"/>
          <w:szCs w:val="24"/>
        </w:rPr>
      </w:pPr>
      <w:r>
        <w:rPr>
          <w:sz w:val="24"/>
          <w:szCs w:val="24"/>
        </w:rPr>
        <w:t>Executive Committee of the Faculty Senate</w:t>
      </w:r>
    </w:p>
    <w:p w:rsidR="00971A20" w:rsidRDefault="00971A20" w:rsidP="00971A20">
      <w:pPr>
        <w:pStyle w:val="NoSpacing"/>
        <w:rPr>
          <w:sz w:val="24"/>
          <w:szCs w:val="24"/>
        </w:rPr>
      </w:pPr>
      <w:r>
        <w:rPr>
          <w:sz w:val="24"/>
          <w:szCs w:val="24"/>
        </w:rPr>
        <w:t>Minutes for Nov.30, 2011</w:t>
      </w:r>
    </w:p>
    <w:p w:rsidR="00971A20" w:rsidRDefault="00971A20" w:rsidP="00971A20">
      <w:pPr>
        <w:pStyle w:val="NoSpacing"/>
        <w:rPr>
          <w:sz w:val="24"/>
          <w:szCs w:val="24"/>
        </w:rPr>
      </w:pPr>
      <w:r>
        <w:rPr>
          <w:sz w:val="24"/>
          <w:szCs w:val="24"/>
        </w:rPr>
        <w:t>Present: Dowling, Dolo, Metts, McClain, O’Brien, Dozier, Singh</w:t>
      </w:r>
    </w:p>
    <w:p w:rsidR="00621C9C" w:rsidRDefault="00621C9C" w:rsidP="00621C9C">
      <w:pPr>
        <w:pStyle w:val="NoSpacing"/>
        <w:ind w:left="1080"/>
        <w:rPr>
          <w:sz w:val="24"/>
          <w:szCs w:val="24"/>
        </w:rPr>
      </w:pPr>
    </w:p>
    <w:p w:rsidR="00971A20" w:rsidRDefault="00971A20" w:rsidP="00971A20">
      <w:pPr>
        <w:pStyle w:val="NoSpacing"/>
        <w:numPr>
          <w:ilvl w:val="0"/>
          <w:numId w:val="1"/>
        </w:numPr>
        <w:rPr>
          <w:sz w:val="24"/>
          <w:szCs w:val="24"/>
        </w:rPr>
      </w:pPr>
      <w:r>
        <w:rPr>
          <w:sz w:val="24"/>
          <w:szCs w:val="24"/>
        </w:rPr>
        <w:t>Call to Order</w:t>
      </w:r>
    </w:p>
    <w:p w:rsidR="00971A20" w:rsidRDefault="00971A20" w:rsidP="00971A20">
      <w:pPr>
        <w:pStyle w:val="NoSpacing"/>
        <w:ind w:left="1080"/>
        <w:rPr>
          <w:sz w:val="24"/>
          <w:szCs w:val="24"/>
        </w:rPr>
      </w:pPr>
      <w:r>
        <w:rPr>
          <w:sz w:val="24"/>
          <w:szCs w:val="24"/>
        </w:rPr>
        <w:t>The meeting was called to order by Dr. Dowling at 4:10 PM.</w:t>
      </w:r>
    </w:p>
    <w:p w:rsidR="00971A20" w:rsidRDefault="00971A20" w:rsidP="00971A20">
      <w:pPr>
        <w:pStyle w:val="NoSpacing"/>
        <w:rPr>
          <w:sz w:val="24"/>
          <w:szCs w:val="24"/>
        </w:rPr>
      </w:pPr>
    </w:p>
    <w:p w:rsidR="00971A20" w:rsidRDefault="00971A20" w:rsidP="00971A20">
      <w:pPr>
        <w:pStyle w:val="NoSpacing"/>
        <w:numPr>
          <w:ilvl w:val="0"/>
          <w:numId w:val="1"/>
        </w:numPr>
        <w:rPr>
          <w:sz w:val="24"/>
          <w:szCs w:val="24"/>
        </w:rPr>
      </w:pPr>
      <w:r>
        <w:rPr>
          <w:sz w:val="24"/>
          <w:szCs w:val="24"/>
        </w:rPr>
        <w:t>Dr. Metts received an agenda item about student behavior. She will ask for more details before it can be sent to student affairs.</w:t>
      </w:r>
    </w:p>
    <w:p w:rsidR="004950D6" w:rsidRDefault="004950D6" w:rsidP="004950D6">
      <w:pPr>
        <w:pStyle w:val="NoSpacing"/>
        <w:ind w:left="1080"/>
        <w:rPr>
          <w:sz w:val="24"/>
          <w:szCs w:val="24"/>
        </w:rPr>
      </w:pPr>
    </w:p>
    <w:p w:rsidR="00971A20" w:rsidRDefault="00971A20" w:rsidP="00971A20">
      <w:pPr>
        <w:pStyle w:val="NoSpacing"/>
        <w:numPr>
          <w:ilvl w:val="0"/>
          <w:numId w:val="1"/>
        </w:numPr>
        <w:rPr>
          <w:sz w:val="24"/>
          <w:szCs w:val="24"/>
        </w:rPr>
      </w:pPr>
      <w:r>
        <w:rPr>
          <w:sz w:val="24"/>
          <w:szCs w:val="24"/>
        </w:rPr>
        <w:t>December</w:t>
      </w:r>
      <w:r w:rsidR="00621C9C">
        <w:rPr>
          <w:sz w:val="24"/>
          <w:szCs w:val="24"/>
        </w:rPr>
        <w:t xml:space="preserve"> Senate</w:t>
      </w:r>
      <w:r>
        <w:rPr>
          <w:sz w:val="24"/>
          <w:szCs w:val="24"/>
        </w:rPr>
        <w:t xml:space="preserve"> meeting                                                                                                                          1. Dr. Dozier requested that the December Senate meeting be cancelled so that fac</w:t>
      </w:r>
      <w:r w:rsidR="00621C9C">
        <w:rPr>
          <w:sz w:val="24"/>
          <w:szCs w:val="24"/>
        </w:rPr>
        <w:t>ulty</w:t>
      </w:r>
      <w:r>
        <w:rPr>
          <w:sz w:val="24"/>
          <w:szCs w:val="24"/>
        </w:rPr>
        <w:t xml:space="preserve"> members could concentrate on correcting papers, meeting with students, and preparing final grades. Dr. Dozier indicated that the pending NPCC curriculum proposals are not critical and could wait until the January meeting. Dr. Dozier would not have been able to attend the December </w:t>
      </w:r>
      <w:r w:rsidR="0099797B">
        <w:rPr>
          <w:sz w:val="24"/>
          <w:szCs w:val="24"/>
        </w:rPr>
        <w:t>meeting because she is attending the</w:t>
      </w:r>
      <w:r>
        <w:rPr>
          <w:sz w:val="24"/>
          <w:szCs w:val="24"/>
        </w:rPr>
        <w:t xml:space="preserve"> S.A.C.S. meeting. </w:t>
      </w:r>
    </w:p>
    <w:p w:rsidR="00971A20" w:rsidRDefault="00971A20" w:rsidP="00971A20">
      <w:pPr>
        <w:pStyle w:val="NoSpacing"/>
        <w:ind w:left="1080"/>
        <w:rPr>
          <w:sz w:val="24"/>
          <w:szCs w:val="24"/>
        </w:rPr>
      </w:pPr>
      <w:r>
        <w:rPr>
          <w:sz w:val="24"/>
          <w:szCs w:val="24"/>
        </w:rPr>
        <w:t>2. In the next Senate meeting, the executive Committee will raise the issue of not having December and May Senate meetings, which typically occur during the period of final exams. We will propose to have two meetings in April to replace the May meeting.</w:t>
      </w:r>
    </w:p>
    <w:p w:rsidR="004950D6" w:rsidRDefault="004950D6" w:rsidP="004950D6">
      <w:pPr>
        <w:pStyle w:val="NoSpacing"/>
        <w:rPr>
          <w:sz w:val="24"/>
          <w:szCs w:val="24"/>
        </w:rPr>
      </w:pPr>
    </w:p>
    <w:p w:rsidR="004950D6" w:rsidRDefault="004950D6" w:rsidP="004950D6">
      <w:pPr>
        <w:pStyle w:val="NoSpacing"/>
        <w:numPr>
          <w:ilvl w:val="0"/>
          <w:numId w:val="1"/>
        </w:numPr>
        <w:rPr>
          <w:sz w:val="24"/>
          <w:szCs w:val="24"/>
        </w:rPr>
      </w:pPr>
      <w:r>
        <w:rPr>
          <w:sz w:val="24"/>
          <w:szCs w:val="24"/>
        </w:rPr>
        <w:t>Dr. Dowling expressed his concern over the number of events to which we are encouraged to bring our stud</w:t>
      </w:r>
      <w:r w:rsidR="0099797B">
        <w:rPr>
          <w:sz w:val="24"/>
          <w:szCs w:val="24"/>
        </w:rPr>
        <w:t>ents. Also, a concern was expressed</w:t>
      </w:r>
      <w:r>
        <w:rPr>
          <w:sz w:val="24"/>
          <w:szCs w:val="24"/>
        </w:rPr>
        <w:t xml:space="preserve"> over the amount of time students miss on official university business.</w:t>
      </w:r>
    </w:p>
    <w:p w:rsidR="004950D6" w:rsidRDefault="004950D6" w:rsidP="004950D6">
      <w:pPr>
        <w:pStyle w:val="NoSpacing"/>
        <w:ind w:left="1080"/>
        <w:rPr>
          <w:sz w:val="24"/>
          <w:szCs w:val="24"/>
        </w:rPr>
      </w:pPr>
    </w:p>
    <w:p w:rsidR="004950D6" w:rsidRDefault="004950D6" w:rsidP="004950D6">
      <w:pPr>
        <w:pStyle w:val="NoSpacing"/>
        <w:numPr>
          <w:ilvl w:val="0"/>
          <w:numId w:val="1"/>
        </w:numPr>
        <w:rPr>
          <w:sz w:val="24"/>
          <w:szCs w:val="24"/>
        </w:rPr>
      </w:pPr>
      <w:r>
        <w:rPr>
          <w:sz w:val="24"/>
          <w:szCs w:val="24"/>
        </w:rPr>
        <w:t>Faculty Affairs- Members of the committee should be elected by each college and not appointed by the Dean. Dr. Dolo will check to see if the Faculty Affairs members of COST have been elected or appointed.</w:t>
      </w:r>
    </w:p>
    <w:p w:rsidR="004950D6" w:rsidRDefault="004950D6" w:rsidP="004950D6">
      <w:pPr>
        <w:pStyle w:val="NoSpacing"/>
        <w:ind w:left="1080"/>
        <w:rPr>
          <w:sz w:val="24"/>
          <w:szCs w:val="24"/>
        </w:rPr>
      </w:pPr>
    </w:p>
    <w:p w:rsidR="004950D6" w:rsidRDefault="004950D6" w:rsidP="004950D6">
      <w:pPr>
        <w:pStyle w:val="NoSpacing"/>
        <w:numPr>
          <w:ilvl w:val="0"/>
          <w:numId w:val="1"/>
        </w:numPr>
        <w:rPr>
          <w:sz w:val="24"/>
          <w:szCs w:val="24"/>
        </w:rPr>
      </w:pPr>
      <w:r>
        <w:rPr>
          <w:sz w:val="24"/>
          <w:szCs w:val="24"/>
        </w:rPr>
        <w:t>Members of the Personnel Committee for each college should be elected. Department Chairs should not be on a Unit Personnel Committee.</w:t>
      </w:r>
    </w:p>
    <w:p w:rsidR="004950D6" w:rsidRDefault="004950D6" w:rsidP="004950D6">
      <w:pPr>
        <w:pStyle w:val="ListParagraph"/>
        <w:rPr>
          <w:sz w:val="24"/>
          <w:szCs w:val="24"/>
        </w:rPr>
      </w:pPr>
    </w:p>
    <w:p w:rsidR="004950D6" w:rsidRDefault="004950D6" w:rsidP="004950D6">
      <w:pPr>
        <w:pStyle w:val="NoSpacing"/>
        <w:numPr>
          <w:ilvl w:val="0"/>
          <w:numId w:val="1"/>
        </w:numPr>
        <w:rPr>
          <w:sz w:val="24"/>
          <w:szCs w:val="24"/>
        </w:rPr>
      </w:pPr>
      <w:r>
        <w:rPr>
          <w:sz w:val="24"/>
          <w:szCs w:val="24"/>
        </w:rPr>
        <w:t>Personnel Committee- Dr. Purnell was going to be taken off that committee to be replaced by Dr. Jamison. Howeve</w:t>
      </w:r>
      <w:r w:rsidR="0099797B">
        <w:rPr>
          <w:sz w:val="24"/>
          <w:szCs w:val="24"/>
        </w:rPr>
        <w:t>r, Dr. Purnell was named to be C</w:t>
      </w:r>
      <w:r>
        <w:rPr>
          <w:sz w:val="24"/>
          <w:szCs w:val="24"/>
        </w:rPr>
        <w:t>hair of the committee. Dr. Jamison will be asked to serve on another committee.</w:t>
      </w:r>
    </w:p>
    <w:p w:rsidR="004950D6" w:rsidRDefault="004950D6" w:rsidP="004950D6">
      <w:pPr>
        <w:pStyle w:val="ListParagraph"/>
        <w:rPr>
          <w:sz w:val="24"/>
          <w:szCs w:val="24"/>
        </w:rPr>
      </w:pPr>
    </w:p>
    <w:p w:rsidR="004950D6" w:rsidRDefault="004950D6" w:rsidP="004950D6">
      <w:pPr>
        <w:pStyle w:val="NoSpacing"/>
        <w:numPr>
          <w:ilvl w:val="0"/>
          <w:numId w:val="1"/>
        </w:numPr>
        <w:rPr>
          <w:sz w:val="24"/>
          <w:szCs w:val="24"/>
        </w:rPr>
      </w:pPr>
      <w:r>
        <w:rPr>
          <w:sz w:val="24"/>
          <w:szCs w:val="24"/>
        </w:rPr>
        <w:t>Duplication of Committees- A concern was raised over having two Scholarship, Admissions, and Technology Committees. In each case, there is one senate committee and one independent committee.</w:t>
      </w:r>
    </w:p>
    <w:p w:rsidR="004950D6" w:rsidRDefault="004950D6" w:rsidP="004950D6">
      <w:pPr>
        <w:pStyle w:val="ListParagraph"/>
        <w:rPr>
          <w:sz w:val="24"/>
          <w:szCs w:val="24"/>
        </w:rPr>
      </w:pPr>
    </w:p>
    <w:p w:rsidR="00D40DE1" w:rsidRDefault="004950D6" w:rsidP="00D40DE1">
      <w:pPr>
        <w:pStyle w:val="NoSpacing"/>
        <w:numPr>
          <w:ilvl w:val="0"/>
          <w:numId w:val="1"/>
        </w:numPr>
        <w:rPr>
          <w:sz w:val="24"/>
          <w:szCs w:val="24"/>
        </w:rPr>
      </w:pPr>
      <w:r>
        <w:rPr>
          <w:sz w:val="24"/>
          <w:szCs w:val="24"/>
        </w:rPr>
        <w:lastRenderedPageBreak/>
        <w:t>President’s Discretionary Fun</w:t>
      </w:r>
      <w:r w:rsidR="00D40DE1">
        <w:rPr>
          <w:sz w:val="24"/>
          <w:szCs w:val="24"/>
        </w:rPr>
        <w:t>d- The President asked about priority areas for funding.</w:t>
      </w:r>
    </w:p>
    <w:p w:rsidR="00D40DE1" w:rsidRDefault="00D40DE1" w:rsidP="00621C9C">
      <w:pPr>
        <w:pStyle w:val="NoSpacing"/>
        <w:numPr>
          <w:ilvl w:val="0"/>
          <w:numId w:val="3"/>
        </w:numPr>
        <w:rPr>
          <w:sz w:val="24"/>
          <w:szCs w:val="24"/>
        </w:rPr>
      </w:pPr>
      <w:r>
        <w:rPr>
          <w:sz w:val="24"/>
          <w:szCs w:val="24"/>
        </w:rPr>
        <w:t>Dr. Dowling suggested that we purchase software programs to increase reading comprehension levels. This should be integrated into the Freshman Year Experience courses.</w:t>
      </w:r>
    </w:p>
    <w:p w:rsidR="00D40DE1" w:rsidRDefault="00D40DE1" w:rsidP="00D40DE1">
      <w:pPr>
        <w:pStyle w:val="NoSpacing"/>
        <w:numPr>
          <w:ilvl w:val="0"/>
          <w:numId w:val="3"/>
        </w:numPr>
        <w:rPr>
          <w:sz w:val="24"/>
          <w:szCs w:val="24"/>
        </w:rPr>
      </w:pPr>
      <w:r>
        <w:rPr>
          <w:sz w:val="24"/>
          <w:szCs w:val="24"/>
        </w:rPr>
        <w:t>The Rewrite Connection is currently in the library. More space is needed.</w:t>
      </w:r>
    </w:p>
    <w:p w:rsidR="00D40DE1" w:rsidRDefault="00D40DE1" w:rsidP="00D40DE1">
      <w:pPr>
        <w:pStyle w:val="NoSpacing"/>
        <w:numPr>
          <w:ilvl w:val="0"/>
          <w:numId w:val="3"/>
        </w:numPr>
        <w:rPr>
          <w:sz w:val="24"/>
          <w:szCs w:val="24"/>
        </w:rPr>
      </w:pPr>
      <w:r>
        <w:rPr>
          <w:sz w:val="24"/>
          <w:szCs w:val="24"/>
        </w:rPr>
        <w:t>Dr. Dolo requested funding for additional staff tutors for Math and Chemistry.</w:t>
      </w:r>
    </w:p>
    <w:p w:rsidR="00D40DE1" w:rsidRDefault="00D40DE1" w:rsidP="00D40DE1">
      <w:pPr>
        <w:pStyle w:val="NoSpacing"/>
        <w:numPr>
          <w:ilvl w:val="0"/>
          <w:numId w:val="3"/>
        </w:numPr>
        <w:rPr>
          <w:sz w:val="24"/>
          <w:szCs w:val="24"/>
        </w:rPr>
      </w:pPr>
      <w:r>
        <w:rPr>
          <w:sz w:val="24"/>
          <w:szCs w:val="24"/>
        </w:rPr>
        <w:t>Dr. Dozier will create a fund for using part of the discretionary money for faculty to apply for items that cost $250 or less for software, travel, plane tickets, etc.</w:t>
      </w:r>
    </w:p>
    <w:p w:rsidR="00D40DE1" w:rsidRDefault="00D40DE1" w:rsidP="00D40DE1">
      <w:pPr>
        <w:pStyle w:val="NoSpacing"/>
        <w:numPr>
          <w:ilvl w:val="0"/>
          <w:numId w:val="3"/>
        </w:numPr>
        <w:rPr>
          <w:sz w:val="24"/>
          <w:szCs w:val="24"/>
        </w:rPr>
      </w:pPr>
      <w:r>
        <w:rPr>
          <w:sz w:val="24"/>
          <w:szCs w:val="24"/>
        </w:rPr>
        <w:t>Dr. McClain suggested using funds for a student license for SBSS for students to have on their own computers.</w:t>
      </w:r>
    </w:p>
    <w:p w:rsidR="00D40DE1" w:rsidRDefault="00D40DE1" w:rsidP="00D40DE1">
      <w:pPr>
        <w:pStyle w:val="NoSpacing"/>
        <w:rPr>
          <w:sz w:val="24"/>
          <w:szCs w:val="24"/>
        </w:rPr>
      </w:pPr>
    </w:p>
    <w:p w:rsidR="00621C9C" w:rsidRDefault="00D40DE1" w:rsidP="00D40DE1">
      <w:pPr>
        <w:pStyle w:val="NoSpacing"/>
        <w:numPr>
          <w:ilvl w:val="0"/>
          <w:numId w:val="1"/>
        </w:numPr>
        <w:rPr>
          <w:sz w:val="24"/>
          <w:szCs w:val="24"/>
        </w:rPr>
      </w:pPr>
      <w:r>
        <w:rPr>
          <w:sz w:val="24"/>
          <w:szCs w:val="24"/>
        </w:rPr>
        <w:t xml:space="preserve">Title III- Dr. Dozier has revamped much of what Title III </w:t>
      </w:r>
      <w:r w:rsidR="00621C9C">
        <w:rPr>
          <w:sz w:val="24"/>
          <w:szCs w:val="24"/>
        </w:rPr>
        <w:t>is used for and has added more oversight.</w:t>
      </w:r>
    </w:p>
    <w:p w:rsidR="00621C9C" w:rsidRDefault="00621C9C" w:rsidP="00621C9C">
      <w:pPr>
        <w:pStyle w:val="NoSpacing"/>
        <w:ind w:left="360"/>
        <w:rPr>
          <w:sz w:val="24"/>
          <w:szCs w:val="24"/>
        </w:rPr>
      </w:pPr>
    </w:p>
    <w:p w:rsidR="00621C9C" w:rsidRDefault="00621C9C" w:rsidP="00621C9C">
      <w:pPr>
        <w:pStyle w:val="NoSpacing"/>
        <w:numPr>
          <w:ilvl w:val="0"/>
          <w:numId w:val="1"/>
        </w:numPr>
        <w:rPr>
          <w:sz w:val="24"/>
          <w:szCs w:val="24"/>
        </w:rPr>
      </w:pPr>
      <w:r>
        <w:rPr>
          <w:sz w:val="24"/>
          <w:szCs w:val="24"/>
        </w:rPr>
        <w:t>The Faculty Affairs Committee is back at square one. I</w:t>
      </w:r>
      <w:r w:rsidR="0099797B">
        <w:rPr>
          <w:sz w:val="24"/>
          <w:szCs w:val="24"/>
        </w:rPr>
        <w:t>t has always been chaired by a S</w:t>
      </w:r>
      <w:r>
        <w:rPr>
          <w:sz w:val="24"/>
          <w:szCs w:val="24"/>
        </w:rPr>
        <w:t xml:space="preserve">enator. There </w:t>
      </w:r>
      <w:r w:rsidR="0099797B">
        <w:rPr>
          <w:sz w:val="24"/>
          <w:szCs w:val="24"/>
        </w:rPr>
        <w:t>are only two S</w:t>
      </w:r>
      <w:r>
        <w:rPr>
          <w:sz w:val="24"/>
          <w:szCs w:val="24"/>
        </w:rPr>
        <w:t>enators on the committee. If Faculty Affairs needs to be chaired by a tenured professor, Dr. Dowling will chair it.</w:t>
      </w:r>
    </w:p>
    <w:p w:rsidR="00621C9C" w:rsidRDefault="00621C9C" w:rsidP="00621C9C">
      <w:pPr>
        <w:pStyle w:val="ListParagraph"/>
        <w:rPr>
          <w:sz w:val="24"/>
          <w:szCs w:val="24"/>
        </w:rPr>
      </w:pPr>
    </w:p>
    <w:p w:rsidR="00621C9C" w:rsidRDefault="00621C9C" w:rsidP="00621C9C">
      <w:pPr>
        <w:pStyle w:val="NoSpacing"/>
        <w:numPr>
          <w:ilvl w:val="0"/>
          <w:numId w:val="1"/>
        </w:numPr>
        <w:rPr>
          <w:sz w:val="24"/>
          <w:szCs w:val="24"/>
        </w:rPr>
      </w:pPr>
      <w:r>
        <w:rPr>
          <w:sz w:val="24"/>
          <w:szCs w:val="24"/>
        </w:rPr>
        <w:t>Each committee should send a report to the Executive Committee. Special recognition will be given to the members of the Committee on Committees for their outstanding work.</w:t>
      </w:r>
    </w:p>
    <w:p w:rsidR="00621C9C" w:rsidRDefault="00621C9C" w:rsidP="00621C9C">
      <w:pPr>
        <w:pStyle w:val="ListParagraph"/>
        <w:rPr>
          <w:sz w:val="24"/>
          <w:szCs w:val="24"/>
        </w:rPr>
      </w:pPr>
    </w:p>
    <w:p w:rsidR="00D40DE1" w:rsidRDefault="00621C9C" w:rsidP="00621C9C">
      <w:pPr>
        <w:pStyle w:val="NoSpacing"/>
        <w:numPr>
          <w:ilvl w:val="0"/>
          <w:numId w:val="1"/>
        </w:numPr>
        <w:rPr>
          <w:sz w:val="24"/>
          <w:szCs w:val="24"/>
        </w:rPr>
      </w:pPr>
      <w:r>
        <w:rPr>
          <w:sz w:val="24"/>
          <w:szCs w:val="24"/>
        </w:rPr>
        <w:t>Adjournment- The meeting was adjourned at 5:35 PM.</w:t>
      </w:r>
      <w:r w:rsidR="00D40DE1">
        <w:rPr>
          <w:sz w:val="24"/>
          <w:szCs w:val="24"/>
        </w:rPr>
        <w:t xml:space="preserve"> </w:t>
      </w:r>
    </w:p>
    <w:p w:rsidR="005B1043" w:rsidRDefault="005B1043" w:rsidP="005B1043">
      <w:pPr>
        <w:pStyle w:val="ListParagraph"/>
        <w:rPr>
          <w:sz w:val="24"/>
          <w:szCs w:val="24"/>
        </w:rPr>
      </w:pPr>
    </w:p>
    <w:p w:rsidR="005B1043" w:rsidRDefault="005B1043" w:rsidP="005B1043">
      <w:pPr>
        <w:pStyle w:val="NoSpacing"/>
        <w:rPr>
          <w:sz w:val="24"/>
          <w:szCs w:val="24"/>
        </w:rPr>
      </w:pPr>
      <w:r>
        <w:rPr>
          <w:sz w:val="24"/>
          <w:szCs w:val="24"/>
        </w:rPr>
        <w:t>Respectfully submitted,</w:t>
      </w:r>
    </w:p>
    <w:p w:rsidR="005B1043" w:rsidRPr="00D40DE1" w:rsidRDefault="005B1043" w:rsidP="005B1043">
      <w:pPr>
        <w:pStyle w:val="NoSpacing"/>
        <w:rPr>
          <w:sz w:val="24"/>
          <w:szCs w:val="24"/>
        </w:rPr>
      </w:pPr>
      <w:r>
        <w:rPr>
          <w:sz w:val="24"/>
          <w:szCs w:val="24"/>
        </w:rPr>
        <w:t>Kevin O’Brien- Recording Secretary</w:t>
      </w:r>
    </w:p>
    <w:sectPr w:rsidR="005B1043" w:rsidRPr="00D40DE1" w:rsidSect="007572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54B9"/>
    <w:multiLevelType w:val="hybridMultilevel"/>
    <w:tmpl w:val="9A007070"/>
    <w:lvl w:ilvl="0" w:tplc="1376F0FA">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B24777"/>
    <w:multiLevelType w:val="hybridMultilevel"/>
    <w:tmpl w:val="212C0598"/>
    <w:lvl w:ilvl="0" w:tplc="936ABE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9E6AB9"/>
    <w:multiLevelType w:val="hybridMultilevel"/>
    <w:tmpl w:val="9B826EA8"/>
    <w:lvl w:ilvl="0" w:tplc="7FBCB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1A20"/>
    <w:rsid w:val="004950D6"/>
    <w:rsid w:val="005B1043"/>
    <w:rsid w:val="00621C9C"/>
    <w:rsid w:val="00757285"/>
    <w:rsid w:val="00971A20"/>
    <w:rsid w:val="0099797B"/>
    <w:rsid w:val="00D40DE1"/>
    <w:rsid w:val="00F03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A20"/>
    <w:pPr>
      <w:spacing w:after="0" w:line="240" w:lineRule="auto"/>
    </w:pPr>
  </w:style>
  <w:style w:type="paragraph" w:styleId="ListParagraph">
    <w:name w:val="List Paragraph"/>
    <w:basedOn w:val="Normal"/>
    <w:uiPriority w:val="34"/>
    <w:qFormat/>
    <w:rsid w:val="004950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2011-12-02T13:24:00Z</dcterms:created>
  <dcterms:modified xsi:type="dcterms:W3CDTF">2011-12-02T14:25:00Z</dcterms:modified>
</cp:coreProperties>
</file>